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67" w:tblpY="2928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b/>
                <w:bCs/>
                <w:color w:val="FF0000"/>
                <w:sz w:val="84"/>
                <w:szCs w:val="84"/>
              </w:rPr>
            </w:pPr>
            <w:r>
              <w:rPr>
                <w:rFonts w:hint="eastAsia"/>
                <w:b/>
                <w:bCs/>
                <w:color w:val="FF0000"/>
                <w:sz w:val="84"/>
                <w:szCs w:val="84"/>
              </w:rPr>
              <w:t>海南省科学技术协会</w:t>
            </w:r>
          </w:p>
          <w:p>
            <w:pPr>
              <w:jc w:val="distribute"/>
              <w:rPr>
                <w:b/>
                <w:bCs/>
                <w:color w:val="FF0000"/>
                <w:sz w:val="15"/>
                <w:szCs w:val="15"/>
              </w:rPr>
            </w:pPr>
          </w:p>
          <w:p>
            <w:pPr>
              <w:jc w:val="distribute"/>
              <w:rPr>
                <w:b/>
                <w:bCs/>
                <w:color w:val="FF0000"/>
                <w:sz w:val="84"/>
                <w:szCs w:val="84"/>
              </w:rPr>
            </w:pPr>
            <w:r>
              <w:rPr>
                <w:rFonts w:hint="eastAsia"/>
                <w:b/>
                <w:bCs/>
                <w:color w:val="FF0000"/>
                <w:sz w:val="84"/>
                <w:szCs w:val="84"/>
              </w:rPr>
              <w:t>海南省教育厅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FF0000"/>
                <w:sz w:val="84"/>
                <w:szCs w:val="84"/>
              </w:rPr>
            </w:pPr>
            <w:r>
              <w:rPr>
                <w:rFonts w:hint="eastAsia"/>
                <w:b/>
                <w:bCs/>
                <w:color w:val="FF0000"/>
                <w:sz w:val="96"/>
                <w:szCs w:val="96"/>
              </w:rPr>
              <w:t>文件</w:t>
            </w:r>
          </w:p>
        </w:tc>
      </w:tr>
    </w:tbl>
    <w:p>
      <w:pPr>
        <w:jc w:val="distribute"/>
        <w:rPr>
          <w:sz w:val="84"/>
          <w:szCs w:val="84"/>
        </w:rPr>
      </w:pPr>
    </w:p>
    <w:p>
      <w:pPr>
        <w:jc w:val="center"/>
        <w:rPr>
          <w:sz w:val="11"/>
          <w:szCs w:val="11"/>
        </w:rPr>
      </w:pPr>
    </w:p>
    <w:p>
      <w:pPr>
        <w:jc w:val="center"/>
        <w:rPr>
          <w:rFonts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bCs/>
          <w:sz w:val="32"/>
        </w:rPr>
        <w:t>琼科协〔20</w:t>
      </w:r>
      <w:r>
        <w:rPr>
          <w:rFonts w:hint="eastAsia" w:ascii="仿宋_GB2312" w:hAnsi="仿宋_GB2312" w:eastAsia="仿宋_GB2312"/>
          <w:bCs/>
          <w:sz w:val="32"/>
          <w:lang w:val="en-US" w:eastAsia="zh-CN"/>
        </w:rPr>
        <w:t>21</w:t>
      </w:r>
      <w:r>
        <w:rPr>
          <w:rFonts w:hint="eastAsia" w:ascii="仿宋_GB2312" w:hAnsi="仿宋_GB2312" w:eastAsia="仿宋_GB2312"/>
          <w:bCs/>
          <w:sz w:val="32"/>
        </w:rPr>
        <w:t>〕</w:t>
      </w:r>
      <w:r>
        <w:rPr>
          <w:rFonts w:hint="eastAsia" w:ascii="仿宋_GB2312" w:hAnsi="仿宋_GB2312" w:eastAsia="仿宋_GB2312"/>
          <w:bCs/>
          <w:sz w:val="32"/>
          <w:lang w:val="en-US" w:eastAsia="zh-CN"/>
        </w:rPr>
        <w:t>71</w:t>
      </w:r>
      <w:bookmarkStart w:id="0" w:name="_GoBack"/>
      <w:bookmarkEnd w:id="0"/>
      <w:r>
        <w:rPr>
          <w:rFonts w:hint="eastAsia" w:ascii="仿宋_GB2312" w:hAnsi="仿宋_GB2312" w:eastAsia="仿宋_GB2312"/>
          <w:bCs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Cs/>
          <w:sz w:val="32"/>
        </w:rPr>
        <w:t>号</w:t>
      </w:r>
    </w:p>
    <w:p>
      <w:pPr>
        <w:jc w:val="left"/>
        <w:rPr>
          <w:sz w:val="32"/>
          <w:szCs w:val="32"/>
          <w:u w:val="thick"/>
        </w:rPr>
      </w:pPr>
      <w:r>
        <w:rPr>
          <w:rFonts w:hint="eastAsia"/>
          <w:color w:val="FF0000"/>
          <w:sz w:val="32"/>
          <w:szCs w:val="32"/>
          <w:u w:val="thick"/>
        </w:rPr>
        <w:t xml:space="preserve">                                                     </w:t>
      </w:r>
      <w:r>
        <w:rPr>
          <w:rFonts w:hint="eastAsia"/>
          <w:sz w:val="32"/>
          <w:szCs w:val="32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关于第十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届海南省青少年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科普小先生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演讲比赛结果的通报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各市、县、自治县科协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教育局，洋浦经济开发区社会发展局，省教育厅直属中学：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届海南省青少年“科普小先生”演讲比赛已</w:t>
      </w:r>
      <w:r>
        <w:rPr>
          <w:rFonts w:hint="eastAsia" w:ascii="仿宋_GB2312" w:eastAsia="仿宋_GB2312"/>
          <w:sz w:val="32"/>
          <w:szCs w:val="32"/>
          <w:lang w:eastAsia="zh-CN"/>
        </w:rPr>
        <w:t>经</w:t>
      </w:r>
      <w:r>
        <w:rPr>
          <w:rFonts w:hint="eastAsia" w:ascii="仿宋_GB2312" w:eastAsia="仿宋_GB2312"/>
          <w:sz w:val="32"/>
          <w:szCs w:val="32"/>
        </w:rPr>
        <w:t>圆满结束。</w:t>
      </w:r>
      <w:r>
        <w:rPr>
          <w:rFonts w:hint="eastAsia" w:ascii="仿宋_GB2312" w:eastAsia="仿宋_GB2312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市县中小学校和省教育厅直属中学2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支代表队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/>
          <w:sz w:val="32"/>
          <w:szCs w:val="32"/>
        </w:rPr>
        <w:t>名学生参加。经过评选，评出小学组、初中组和高中组一等奖1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名，二等奖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名，三等奖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10名优秀指导老师</w:t>
      </w:r>
      <w:r>
        <w:rPr>
          <w:rFonts w:hint="eastAsia" w:ascii="仿宋_GB2312" w:eastAsia="仿宋_GB2312"/>
          <w:sz w:val="32"/>
          <w:szCs w:val="32"/>
        </w:rPr>
        <w:t>。现将获奖名单</w:t>
      </w:r>
      <w:r>
        <w:rPr>
          <w:rFonts w:hint="eastAsia" w:ascii="仿宋_GB2312" w:eastAsia="仿宋_GB2312"/>
          <w:sz w:val="32"/>
          <w:szCs w:val="32"/>
          <w:lang w:eastAsia="zh-CN"/>
        </w:rPr>
        <w:t>（见附件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予以通报。</w:t>
      </w:r>
    </w:p>
    <w:p>
      <w:pPr>
        <w:keepNext w:val="0"/>
        <w:keepLines w:val="0"/>
        <w:pageBreakBefore w:val="0"/>
        <w:widowControl w:val="0"/>
        <w:tabs>
          <w:tab w:val="left" w:pos="7951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希望获奖学生、指导教师和学校发扬成绩，再接再厉，争取</w:t>
      </w:r>
      <w:r>
        <w:rPr>
          <w:rFonts w:hint="eastAsia" w:ascii="仿宋_GB2312" w:eastAsia="仿宋_GB2312"/>
          <w:sz w:val="32"/>
          <w:szCs w:val="32"/>
          <w:lang w:eastAsia="zh-CN"/>
        </w:rPr>
        <w:t>更大进步</w:t>
      </w:r>
      <w:r>
        <w:rPr>
          <w:rFonts w:hint="eastAsia" w:ascii="仿宋_GB2312" w:eastAsia="仿宋_GB2312"/>
          <w:sz w:val="32"/>
          <w:szCs w:val="32"/>
        </w:rPr>
        <w:t>。各</w:t>
      </w:r>
      <w:r>
        <w:rPr>
          <w:rFonts w:hint="eastAsia" w:ascii="仿宋_GB2312" w:eastAsia="仿宋_GB2312"/>
          <w:sz w:val="32"/>
          <w:szCs w:val="32"/>
          <w:lang w:eastAsia="zh-CN"/>
        </w:rPr>
        <w:t>市县</w:t>
      </w:r>
      <w:r>
        <w:rPr>
          <w:rFonts w:hint="eastAsia" w:ascii="仿宋_GB2312" w:eastAsia="仿宋_GB2312"/>
          <w:sz w:val="32"/>
          <w:szCs w:val="32"/>
        </w:rPr>
        <w:t>科协、教育局</w:t>
      </w:r>
      <w:r>
        <w:rPr>
          <w:rFonts w:hint="eastAsia" w:ascii="仿宋_GB2312" w:eastAsia="仿宋_GB2312"/>
          <w:sz w:val="32"/>
          <w:szCs w:val="32"/>
          <w:lang w:eastAsia="zh-CN"/>
        </w:rPr>
        <w:t>等相关单位</w:t>
      </w:r>
      <w:r>
        <w:rPr>
          <w:rFonts w:hint="eastAsia" w:ascii="仿宋_GB2312" w:eastAsia="仿宋_GB2312"/>
          <w:sz w:val="32"/>
          <w:szCs w:val="32"/>
        </w:rPr>
        <w:t>要积极深入开展青少年科普教育活动，</w:t>
      </w:r>
      <w:r>
        <w:rPr>
          <w:rFonts w:hint="eastAsia" w:ascii="仿宋_GB2312" w:eastAsia="仿宋_GB2312"/>
          <w:sz w:val="32"/>
          <w:szCs w:val="32"/>
          <w:lang w:eastAsia="zh-CN"/>
        </w:rPr>
        <w:t>努力</w:t>
      </w:r>
      <w:r>
        <w:rPr>
          <w:rFonts w:hint="eastAsia" w:ascii="仿宋_GB2312" w:eastAsia="仿宋_GB2312"/>
          <w:sz w:val="32"/>
          <w:szCs w:val="32"/>
        </w:rPr>
        <w:t>营造学科学、爱科学、用科学的良好</w:t>
      </w:r>
      <w:r>
        <w:rPr>
          <w:rFonts w:hint="eastAsia" w:ascii="仿宋_GB2312" w:eastAsia="仿宋_GB2312"/>
          <w:sz w:val="32"/>
          <w:szCs w:val="32"/>
          <w:lang w:eastAsia="zh-CN"/>
        </w:rPr>
        <w:t>社会</w:t>
      </w:r>
      <w:r>
        <w:rPr>
          <w:rFonts w:hint="eastAsia" w:ascii="仿宋_GB2312" w:eastAsia="仿宋_GB2312"/>
          <w:sz w:val="32"/>
          <w:szCs w:val="32"/>
        </w:rPr>
        <w:t>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598" w:leftChars="304" w:hanging="960" w:hangingChars="300"/>
        <w:textAlignment w:val="auto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第十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届海南省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青少年“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科普小先生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演讲比赛获奖名单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600" w:hanging="1600" w:hangingChars="500"/>
        <w:textAlignment w:val="auto"/>
        <w:rPr>
          <w:rFonts w:hint="default" w:ascii="仿宋_GB2312" w:hAnsi="宋体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       2.第十四届海南省青少年“科普小先生”演讲比赛优秀指导老师名单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 xml:space="preserve">海南省科学技术协会        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2"/>
        </w:rPr>
        <w:t xml:space="preserve"> 海南省教育厅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宋体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 xml:space="preserve">                            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color w:val="000000"/>
          <w:sz w:val="32"/>
        </w:rPr>
        <w:t>20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 xml:space="preserve">7 </w:t>
      </w:r>
      <w:r>
        <w:rPr>
          <w:rFonts w:hint="eastAsia" w:ascii="仿宋_GB2312" w:hAnsi="宋体" w:eastAsia="仿宋_GB2312"/>
          <w:color w:val="000000"/>
          <w:sz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lang w:val="en-US" w:eastAsia="zh-CN"/>
        </w:rPr>
        <w:t xml:space="preserve"> 7</w:t>
      </w:r>
      <w:r>
        <w:rPr>
          <w:rFonts w:hint="eastAsia" w:ascii="仿宋_GB2312" w:hAnsi="宋体" w:eastAsia="仿宋_GB2312"/>
          <w:color w:val="00000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adjustRightInd w:val="0"/>
        <w:snapToGrid w:val="0"/>
        <w:spacing w:line="420" w:lineRule="exact"/>
        <w:rPr>
          <w:rFonts w:hint="eastAsia" w:ascii="仿宋_GB2312" w:hAnsi="宋体" w:eastAsia="仿宋_GB2312"/>
          <w:color w:val="000000"/>
          <w:sz w:val="32"/>
        </w:rPr>
      </w:pPr>
    </w:p>
    <w:p>
      <w:pPr>
        <w:spacing w:line="460" w:lineRule="exact"/>
        <w:jc w:val="left"/>
        <w:rPr>
          <w:rFonts w:ascii="仿宋" w:hAnsi="仿宋"/>
          <w:b/>
          <w:bCs/>
          <w:spacing w:val="8"/>
          <w:sz w:val="32"/>
          <w:szCs w:val="32"/>
          <w:u w:val="single"/>
        </w:rPr>
      </w:pPr>
      <w:r>
        <w:rPr>
          <w:rFonts w:hint="eastAsia" w:ascii="仿宋" w:hAnsi="仿宋"/>
          <w:b/>
          <w:bCs/>
          <w:spacing w:val="8"/>
          <w:sz w:val="32"/>
          <w:szCs w:val="32"/>
          <w:u w:val="single"/>
        </w:rPr>
        <w:t xml:space="preserve">                               </w:t>
      </w:r>
      <w:r>
        <w:rPr>
          <w:rFonts w:hint="eastAsia" w:ascii="仿宋" w:hAnsi="仿宋"/>
          <w:b/>
          <w:bCs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/>
          <w:b/>
          <w:bCs/>
          <w:spacing w:val="8"/>
          <w:sz w:val="32"/>
          <w:szCs w:val="32"/>
          <w:u w:val="single"/>
        </w:rPr>
        <w:t xml:space="preserve">                   </w:t>
      </w:r>
    </w:p>
    <w:p>
      <w:pPr>
        <w:spacing w:line="460" w:lineRule="exact"/>
        <w:jc w:val="left"/>
        <w:rPr>
          <w:rFonts w:hint="eastAsia" w:ascii="仿宋" w:hAnsi="仿宋" w:eastAsia="仿宋"/>
          <w:spacing w:val="8"/>
          <w:sz w:val="32"/>
          <w:szCs w:val="32"/>
          <w:u w:val="single"/>
        </w:rPr>
      </w:pP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 抄送：有关高校附属中学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" w:hAnsi="仿宋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 海南省科学技术协会办公室 </w:t>
      </w:r>
      <w:r>
        <w:rPr>
          <w:rFonts w:hint="eastAsia" w:ascii="仿宋" w:hAnsi="仿宋"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>20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>年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 xml:space="preserve">7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>月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 xml:space="preserve"> 7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>日印发</w:t>
      </w:r>
      <w:r>
        <w:rPr>
          <w:rFonts w:hint="eastAsia" w:ascii="仿宋" w:hAnsi="仿宋" w:eastAsia="仿宋"/>
          <w:spacing w:val="8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8"/>
          <w:sz w:val="32"/>
          <w:szCs w:val="32"/>
          <w:u w:val="single"/>
        </w:rPr>
        <w:t xml:space="preserve">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第十四届海南省青少年“科普小先生”演讲比赛获奖名单</w:t>
      </w:r>
    </w:p>
    <w:tbl>
      <w:tblPr>
        <w:tblStyle w:val="5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57"/>
        <w:gridCol w:w="2093"/>
        <w:gridCol w:w="390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85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390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986" w:type="dxa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指导</w:t>
            </w:r>
          </w:p>
          <w:p>
            <w:pPr>
              <w:autoSpaceDN w:val="0"/>
              <w:jc w:val="center"/>
              <w:textAlignment w:val="top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颜由好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用低碳行为绘就碧水青山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王晗宇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别让这一“袋”，影响下一代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吴慧子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我的环保梦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一等奖（初中组）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曲成轩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常怀敬畏 共赏美好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孙靓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何后娴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美好家园 你我共同守护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滕仁斌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琼中思源实验学校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保护生态环境，守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护野生动物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万增莹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美舍河湿地公园新貌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汪红萍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</w:rPr>
              <w:t>一等奖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变废为宝，让生活更美好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黄兹浪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朱玺丹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保住绿水青山，共享美好未来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呵护家乡环境，放歌壮美山河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常要中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王奕恒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保护生态环境 建设美好家园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黄昱植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水引起的思考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郭秋葵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（西海岸校区）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守卫蓝色国土，共建自贸海南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宋文瑄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北京大学附属小学海口学校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改变世界，从我做起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何锦琳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吴若彤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树的一生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吴天元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建设美丽椰城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张卓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垃圾分类，从我做起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黄琬茹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治理双沟溪  建设新家园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符简凡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有一个美丽的地方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郭梦琴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海南东坡学校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让“禁塑”点亮生活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上海外国语大学三亚附属中学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绿色世界  你我共创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黄子云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环保——从26度做起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符彦涵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悠悠绿水润海南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黄志雅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五指山思源实验学校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拒绝白色污染，建设美好家园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符金苗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王智烽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昌江黎族自治县矿区中学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青山绿水需要我们多一些在乎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任喜宸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东方市八所中学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助力科技 蝶变海南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罗欣然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“护”地球之美，“凉”地球之身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林娇享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最后的绿色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二等奖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吴林鑫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海南省陵水黎族自治县陵水中学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一路“象”北，一路向阳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张熠蕊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三亚市第四中学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护航美丽中国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党梦婵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还天空一片蔚蓝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林细娟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梁安桢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琼海市华侨中学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生活垃圾去哪里？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东方市西南大学东方实验中学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埋在土里的并不都会发芽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曹国恒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林书彬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姚佳薇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你若爱我，将报之以晴空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湖南师范大学附属定安中学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凝聚生态共识，共建绿色家园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罗珮珊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保护环境，共建绿色家园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文妙宝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海南省万宁市万宁中学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打造一方净土，共享一片蓝天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三等奖（小学组）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谢佳霖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临高县第三小学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海洋需要爱  不要塑料袋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陈石洁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屯昌县向阳中心小学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守护绿水青山，共建美丽家园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琼中县新进中心小学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我是环保小卫士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欧杨婧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东方市铁路小学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爱护家园，从爱护环境做起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吉雪花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张荣轩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万宁市第二小学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打造绿色文明，共建美好家园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吴舒颖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吴千蕊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定安县金鸡岭学校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 爱我家园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昌江第四小学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保护热带雨林 守护美丽家园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陈奕任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文昌市树芳小学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绿水青山就是金山银山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王乙如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倡导绿色生活，共建绿色家园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詹博洋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保亭县第二小学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七仙岭下风光好 生态文明谱新篇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陵水县中山小学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共绘生态画卷  书写绿色家园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（初中组）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谢一瑞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抵制白色污染——我们在行动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徐铖杰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探寻保护农作物及环境的可行之路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王月娥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海南省琼海市嘉积第三中学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 建美丽家园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吴依璇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守护蔚蓝心动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陈悦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保亭县民族中学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还地球一片绿洲，建人类美好家园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谢欣然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春风十里，保护环境有我有你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夏地育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李昊南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  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保护地球母亲  共筑美好家园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黄佳莹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海南临高思源实验学校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守护海洋母亲 守护生命家园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王泽翔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海南省农垦加来高级中学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减少使用塑料袋——还我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罗丁丁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邓安琪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约会蓝天，助力自贸港建设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完慧琴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林哲铭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海口市琼山府城中学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保护环境，重在行动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澄迈县昆仑学校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共同创建美丽地球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吴维莲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唐闻秀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同心共筑，海岛明天——以爱之名，建设美好家园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马月亭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三等奖</w:t>
            </w:r>
            <w:r>
              <w:rPr>
                <w:rFonts w:hint="eastAsia" w:ascii="仿宋_GB2312" w:hAnsi="新宋体" w:eastAsia="仿宋_GB2312"/>
                <w:color w:val="000000"/>
                <w:sz w:val="28"/>
                <w:szCs w:val="28"/>
                <w:lang w:eastAsia="zh-CN"/>
              </w:rPr>
              <w:t>（高中组）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海口市第一中学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拒绝白色污染，使用可降解塑料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王金贝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儋州市第三中学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绿色环保：从一根吸管开始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王一珂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愤怒与救赎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杨紫瑄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保护湿地生态，共建诗意家园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吴奇凤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华中师范大学琼中附属中学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未来清风吹扬，你我共浴阳光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乐东县思源实验高级中学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保护环境，刻不容缓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董添昊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保亭中学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千山抱绿净无尘 泉韵禽歌野气新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王茜茜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首都师范大学附属海南白沙中学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一臂之力成就美好明天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吴清华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海南热带海洋学院附属中学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唯有绿色可绘将来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何彩芸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牟宇露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在一片蔚蓝中觅一座桃源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林开校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廖孝智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呼唤绿色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林举若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鲁玥尧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海南华侨中学高中部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落墨千里青山处，勾绘万色发展图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麻石王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海南省农垦加来高级中学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保护生态环境，从我做起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劳一诺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海南省农垦中学</w:t>
            </w: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像对待生命一样对待生态环境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任晓雪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第十四届海南省青少年“科普小先生”演讲比赛</w:t>
      </w:r>
    </w:p>
    <w:p>
      <w:pPr>
        <w:jc w:val="center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优秀指导老师名单</w:t>
      </w:r>
    </w:p>
    <w:p>
      <w:pPr>
        <w:rPr>
          <w:rFonts w:hint="default"/>
          <w:b/>
          <w:bCs/>
          <w:lang w:val="en-US" w:eastAsia="zh-CN"/>
        </w:rPr>
      </w:pPr>
    </w:p>
    <w:tbl>
      <w:tblPr>
        <w:tblStyle w:val="5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37"/>
        <w:gridCol w:w="6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9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优秀指导老师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袁媛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朱胜男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中国人民大学附属中学三亚学校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张兰妮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儋州市那大第一小学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孙靓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中国人民大学附属中学三亚学校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刘美玉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曾维珍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琼中思源实验学校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汪红萍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海南省农垦中学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黄兹浪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海南省文昌中学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黄丽珠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常要中</w:t>
            </w:r>
          </w:p>
        </w:tc>
        <w:tc>
          <w:tcPr>
            <w:tcW w:w="6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五指山市五指山中学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E771D"/>
    <w:rsid w:val="02BE185D"/>
    <w:rsid w:val="0A9F5756"/>
    <w:rsid w:val="0D6E771D"/>
    <w:rsid w:val="1279188A"/>
    <w:rsid w:val="15816854"/>
    <w:rsid w:val="187D1711"/>
    <w:rsid w:val="1E0D4652"/>
    <w:rsid w:val="2A442EF9"/>
    <w:rsid w:val="2C4E4B75"/>
    <w:rsid w:val="2F0370FE"/>
    <w:rsid w:val="3B542E7C"/>
    <w:rsid w:val="3DEA3487"/>
    <w:rsid w:val="3F1B52FD"/>
    <w:rsid w:val="42C54C55"/>
    <w:rsid w:val="43125337"/>
    <w:rsid w:val="468B3D19"/>
    <w:rsid w:val="47566CCA"/>
    <w:rsid w:val="49D928F8"/>
    <w:rsid w:val="4CD50770"/>
    <w:rsid w:val="4EE8544A"/>
    <w:rsid w:val="4F0108A6"/>
    <w:rsid w:val="54180E43"/>
    <w:rsid w:val="576741E0"/>
    <w:rsid w:val="59853C3C"/>
    <w:rsid w:val="5C8C2155"/>
    <w:rsid w:val="5E7D5A89"/>
    <w:rsid w:val="615C0DB8"/>
    <w:rsid w:val="68F437B2"/>
    <w:rsid w:val="6D535020"/>
    <w:rsid w:val="6DBD60AA"/>
    <w:rsid w:val="6EE25F22"/>
    <w:rsid w:val="6FF374B7"/>
    <w:rsid w:val="72CA5A68"/>
    <w:rsid w:val="75146967"/>
    <w:rsid w:val="7AE177C9"/>
    <w:rsid w:val="7BA756DB"/>
    <w:rsid w:val="7C8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2018-08-27T09:17:00Z</dcterms:created>
  <dc:creator>Administrator</dc:creator>
  <cp:lastModifiedBy>谢乒乓</cp:lastModifiedBy>
  <cp:lastPrinted>2021-06-30T09:00:00Z</cp:lastPrinted>
  <dcterms:modified xsi:type="dcterms:W3CDTF">2021-07-09T00:51:03Z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172B7D90EF934B10881773732C248C32</vt:lpwstr>
  </property>
  <property fmtid="{D5CDD505-2E9C-101B-9397-08002B2CF9AE}" pid="4" name="KSOSaveFontToCloudKey">
    <vt:lpwstr>295999562_stopsync</vt:lpwstr>
  </property>
</Properties>
</file>